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9" w:rsidRPr="00E36EBD" w:rsidRDefault="008B68E9" w:rsidP="008B68E9">
      <w:pPr>
        <w:pStyle w:val="31"/>
        <w:tabs>
          <w:tab w:val="clear" w:pos="4927"/>
          <w:tab w:val="clear" w:pos="9854"/>
        </w:tabs>
        <w:spacing w:line="240" w:lineRule="auto"/>
        <w:jc w:val="center"/>
        <w:outlineLvl w:val="2"/>
        <w:rPr>
          <w:sz w:val="26"/>
          <w:szCs w:val="26"/>
        </w:rPr>
      </w:pPr>
      <w:r w:rsidRPr="00E36EBD">
        <w:rPr>
          <w:sz w:val="26"/>
          <w:szCs w:val="26"/>
        </w:rPr>
        <w:t>РОССИЙСКАЯ ФЕДЕРАЦИЯ</w:t>
      </w:r>
    </w:p>
    <w:p w:rsidR="008B68E9" w:rsidRPr="00E36EBD" w:rsidRDefault="006508A2" w:rsidP="008B68E9">
      <w:pPr>
        <w:pStyle w:val="5"/>
        <w:rPr>
          <w:spacing w:val="20"/>
          <w:sz w:val="26"/>
          <w:szCs w:val="26"/>
        </w:rPr>
      </w:pPr>
      <w:r w:rsidRPr="00E36EBD">
        <w:rPr>
          <w:spacing w:val="20"/>
          <w:sz w:val="26"/>
          <w:szCs w:val="26"/>
        </w:rPr>
        <w:t>АДМИНИСТРАЦИЯ  СРЕДНЕСИБИРСКОГО</w:t>
      </w:r>
      <w:r w:rsidR="008B68E9" w:rsidRPr="00E36EBD">
        <w:rPr>
          <w:spacing w:val="20"/>
          <w:sz w:val="26"/>
          <w:szCs w:val="26"/>
        </w:rPr>
        <w:t xml:space="preserve"> СЕЛЬСОВЕТА </w:t>
      </w:r>
    </w:p>
    <w:p w:rsidR="008B68E9" w:rsidRPr="00E36EBD" w:rsidRDefault="008B68E9" w:rsidP="008B68E9">
      <w:pPr>
        <w:pStyle w:val="4"/>
        <w:rPr>
          <w:sz w:val="26"/>
          <w:szCs w:val="26"/>
        </w:rPr>
      </w:pPr>
      <w:r w:rsidRPr="00E36EBD">
        <w:rPr>
          <w:spacing w:val="20"/>
          <w:sz w:val="26"/>
          <w:szCs w:val="26"/>
        </w:rPr>
        <w:t>АЛТАЙСКОГО КРАЯ</w:t>
      </w:r>
      <w:r w:rsidRPr="00E36EBD">
        <w:rPr>
          <w:sz w:val="26"/>
          <w:szCs w:val="26"/>
        </w:rPr>
        <w:t xml:space="preserve">  </w:t>
      </w:r>
    </w:p>
    <w:p w:rsidR="008B68E9" w:rsidRPr="00E36EBD" w:rsidRDefault="008B68E9" w:rsidP="008B68E9">
      <w:pPr>
        <w:pStyle w:val="6"/>
        <w:rPr>
          <w:rFonts w:ascii="Times New Roman" w:hAnsi="Times New Roman"/>
          <w:noProof w:val="0"/>
          <w:sz w:val="26"/>
          <w:szCs w:val="26"/>
        </w:rPr>
      </w:pPr>
    </w:p>
    <w:p w:rsidR="008B68E9" w:rsidRPr="00E36EBD" w:rsidRDefault="008B68E9" w:rsidP="008B68E9">
      <w:pPr>
        <w:pStyle w:val="6"/>
        <w:rPr>
          <w:rFonts w:ascii="Times New Roman" w:hAnsi="Times New Roman"/>
          <w:noProof w:val="0"/>
          <w:sz w:val="26"/>
          <w:szCs w:val="26"/>
        </w:rPr>
      </w:pPr>
      <w:r w:rsidRPr="00E36EBD">
        <w:rPr>
          <w:rFonts w:ascii="Times New Roman" w:hAnsi="Times New Roman"/>
          <w:noProof w:val="0"/>
          <w:sz w:val="26"/>
          <w:szCs w:val="26"/>
        </w:rPr>
        <w:t>ПОСТАНОВЛЕНИЕ</w:t>
      </w:r>
    </w:p>
    <w:p w:rsidR="008B68E9" w:rsidRPr="00E36EBD" w:rsidRDefault="008B68E9" w:rsidP="008B68E9">
      <w:pPr>
        <w:rPr>
          <w:rFonts w:ascii="Times New Roman" w:hAnsi="Times New Roman" w:cs="Times New Roman"/>
          <w:sz w:val="26"/>
          <w:szCs w:val="26"/>
        </w:rPr>
      </w:pPr>
    </w:p>
    <w:p w:rsidR="008B68E9" w:rsidRPr="00E36EBD" w:rsidRDefault="008B68E9" w:rsidP="008B68E9">
      <w:pPr>
        <w:rPr>
          <w:rFonts w:ascii="Times New Roman" w:hAnsi="Times New Roman" w:cs="Times New Roman"/>
          <w:sz w:val="26"/>
          <w:szCs w:val="26"/>
        </w:rPr>
      </w:pPr>
      <w:r w:rsidRPr="00E36EBD">
        <w:rPr>
          <w:rFonts w:ascii="Times New Roman" w:hAnsi="Times New Roman" w:cs="Times New Roman"/>
          <w:sz w:val="26"/>
          <w:szCs w:val="26"/>
        </w:rPr>
        <w:t xml:space="preserve">26.02.2018 г.                                                 </w:t>
      </w:r>
      <w:r w:rsidRPr="00E36EBD">
        <w:rPr>
          <w:rFonts w:ascii="Times New Roman" w:hAnsi="Times New Roman" w:cs="Times New Roman"/>
          <w:sz w:val="26"/>
          <w:szCs w:val="26"/>
        </w:rPr>
        <w:tab/>
      </w:r>
      <w:r w:rsidRPr="00E36EBD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E36EBD">
        <w:rPr>
          <w:rFonts w:ascii="Times New Roman" w:hAnsi="Times New Roman" w:cs="Times New Roman"/>
          <w:sz w:val="26"/>
          <w:szCs w:val="26"/>
        </w:rPr>
        <w:t xml:space="preserve">  </w:t>
      </w:r>
      <w:r w:rsidRPr="00E36EBD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E36EBD" w:rsidRPr="00E36EBD">
        <w:rPr>
          <w:rFonts w:ascii="Times New Roman" w:hAnsi="Times New Roman" w:cs="Times New Roman"/>
          <w:sz w:val="26"/>
          <w:szCs w:val="26"/>
        </w:rPr>
        <w:t>3</w:t>
      </w:r>
    </w:p>
    <w:p w:rsidR="008B68E9" w:rsidRPr="00E36EBD" w:rsidRDefault="006508A2" w:rsidP="008B68E9">
      <w:pPr>
        <w:jc w:val="center"/>
        <w:rPr>
          <w:rFonts w:ascii="Times New Roman" w:hAnsi="Times New Roman" w:cs="Times New Roman"/>
          <w:sz w:val="26"/>
          <w:szCs w:val="26"/>
        </w:rPr>
      </w:pPr>
      <w:r w:rsidRPr="00E36EBD">
        <w:rPr>
          <w:rFonts w:ascii="Times New Roman" w:hAnsi="Times New Roman" w:cs="Times New Roman"/>
          <w:sz w:val="26"/>
          <w:szCs w:val="26"/>
        </w:rPr>
        <w:t>п. Среднесибирский</w:t>
      </w:r>
      <w:r w:rsidR="008B68E9" w:rsidRPr="00E36EB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7507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7507"/>
      </w:tblGrid>
      <w:tr w:rsidR="008B68E9" w:rsidRPr="00E36EBD" w:rsidTr="008B68E9">
        <w:trPr>
          <w:trHeight w:val="704"/>
        </w:trPr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E9" w:rsidRPr="00E36EBD" w:rsidRDefault="008B68E9" w:rsidP="008B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Административный регламент 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</w:tr>
    </w:tbl>
    <w:p w:rsidR="00AB06B1" w:rsidRPr="00E36EBD" w:rsidRDefault="00AB06B1" w:rsidP="00AB06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27.07.2010 №210_ФЗ «Об организации предоставления государственных и муниципальных услуг», градостроительного кодекса РФ от 29.12.2004 №190-ФЗ;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proofErr w:type="gramStart"/>
      <w:r w:rsidRPr="00E3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19.11.2014 года № 1221 «Об утверждении Правил присвоения, изменения и аннулирования адресов»,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 Уставом муниципального образования </w:t>
      </w:r>
      <w:r w:rsidR="006508A2" w:rsidRPr="00E36E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Среднесибирский</w:t>
      </w:r>
      <w:r w:rsidRPr="00E3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Тальменского района Алтайского края,</w:t>
      </w:r>
      <w:proofErr w:type="gramEnd"/>
    </w:p>
    <w:p w:rsidR="009526A4" w:rsidRPr="00E36EBD" w:rsidRDefault="009526A4" w:rsidP="009526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E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526A4" w:rsidRPr="00E36EBD" w:rsidRDefault="009526A4" w:rsidP="009526A4">
      <w:pPr>
        <w:pStyle w:val="a4"/>
        <w:numPr>
          <w:ilvl w:val="0"/>
          <w:numId w:val="1"/>
        </w:numPr>
        <w:tabs>
          <w:tab w:val="left" w:pos="851"/>
          <w:tab w:val="left" w:pos="3544"/>
          <w:tab w:val="left" w:pos="3969"/>
        </w:tabs>
        <w:ind w:left="0" w:firstLine="567"/>
        <w:jc w:val="both"/>
        <w:rPr>
          <w:sz w:val="26"/>
          <w:szCs w:val="26"/>
        </w:rPr>
      </w:pPr>
      <w:r w:rsidRPr="00E36EBD">
        <w:rPr>
          <w:sz w:val="26"/>
          <w:szCs w:val="26"/>
        </w:rPr>
        <w:t xml:space="preserve">Внести изменения </w:t>
      </w:r>
      <w:r w:rsidRPr="00E36EBD">
        <w:rPr>
          <w:rFonts w:eastAsia="Arial"/>
          <w:color w:val="000000"/>
          <w:sz w:val="26"/>
          <w:szCs w:val="26"/>
        </w:rPr>
        <w:t xml:space="preserve">в </w:t>
      </w:r>
      <w:r w:rsidRPr="00E36EBD">
        <w:rPr>
          <w:sz w:val="26"/>
          <w:szCs w:val="26"/>
        </w:rPr>
        <w:t xml:space="preserve">Административный регламент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</w:t>
      </w:r>
      <w:r w:rsidR="006508A2" w:rsidRPr="00E36EBD">
        <w:rPr>
          <w:sz w:val="26"/>
          <w:szCs w:val="26"/>
        </w:rPr>
        <w:t xml:space="preserve">Среднесибирского </w:t>
      </w:r>
      <w:r w:rsidRPr="00E36EBD">
        <w:rPr>
          <w:sz w:val="26"/>
          <w:szCs w:val="26"/>
        </w:rPr>
        <w:t>сельсовета</w:t>
      </w:r>
      <w:r w:rsidR="00E36EBD" w:rsidRPr="00E36EBD">
        <w:rPr>
          <w:color w:val="FF0000"/>
          <w:sz w:val="26"/>
          <w:szCs w:val="26"/>
        </w:rPr>
        <w:t xml:space="preserve"> </w:t>
      </w:r>
      <w:r w:rsidR="00E36EBD" w:rsidRPr="00E36EBD">
        <w:rPr>
          <w:sz w:val="26"/>
          <w:szCs w:val="26"/>
        </w:rPr>
        <w:t>от 13.02.2015</w:t>
      </w:r>
      <w:r w:rsidRPr="00E36EBD">
        <w:rPr>
          <w:sz w:val="26"/>
          <w:szCs w:val="26"/>
        </w:rPr>
        <w:t xml:space="preserve"> года № </w:t>
      </w:r>
      <w:r w:rsidR="00E36EBD" w:rsidRPr="00E36EBD">
        <w:rPr>
          <w:sz w:val="26"/>
          <w:szCs w:val="26"/>
        </w:rPr>
        <w:t>5</w:t>
      </w:r>
      <w:r w:rsidRPr="00E36EBD">
        <w:rPr>
          <w:sz w:val="26"/>
          <w:szCs w:val="26"/>
        </w:rPr>
        <w:t>, изложив  в следующей редакции:</w:t>
      </w:r>
    </w:p>
    <w:p w:rsidR="009526A4" w:rsidRPr="00E36EBD" w:rsidRDefault="009526A4" w:rsidP="009526A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EBD">
        <w:rPr>
          <w:sz w:val="26"/>
          <w:szCs w:val="26"/>
        </w:rPr>
        <w:t>Пункт 2.5 статьи 2:</w:t>
      </w:r>
    </w:p>
    <w:p w:rsidR="009526A4" w:rsidRPr="00E36EBD" w:rsidRDefault="009526A4" w:rsidP="0095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EBD">
        <w:rPr>
          <w:rFonts w:ascii="Times New Roman" w:hAnsi="Times New Roman" w:cs="Times New Roman"/>
          <w:sz w:val="26"/>
          <w:szCs w:val="26"/>
        </w:rPr>
        <w:t>«</w:t>
      </w:r>
      <w:r w:rsidRPr="00E36EBD">
        <w:rPr>
          <w:rFonts w:ascii="Times New Roman" w:eastAsia="Calibri" w:hAnsi="Times New Roman" w:cs="Times New Roman"/>
          <w:b/>
          <w:sz w:val="26"/>
          <w:szCs w:val="26"/>
        </w:rPr>
        <w:t>2.5.</w:t>
      </w:r>
      <w:r w:rsidRPr="00E36EBD">
        <w:rPr>
          <w:rFonts w:ascii="Times New Roman" w:eastAsia="Calibri" w:hAnsi="Times New Roman" w:cs="Times New Roman"/>
          <w:sz w:val="26"/>
          <w:szCs w:val="26"/>
        </w:rPr>
        <w:t xml:space="preserve"> Срок предоставления муниципальной услуги.</w:t>
      </w:r>
    </w:p>
    <w:p w:rsidR="009526A4" w:rsidRPr="00E36EBD" w:rsidRDefault="009526A4" w:rsidP="0095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EBD">
        <w:rPr>
          <w:rFonts w:ascii="Times New Roman" w:eastAsia="Calibri" w:hAnsi="Times New Roman" w:cs="Times New Roman"/>
          <w:sz w:val="26"/>
          <w:szCs w:val="26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</w:t>
      </w:r>
      <w:r w:rsidRPr="00E36EBD">
        <w:rPr>
          <w:rFonts w:ascii="Times New Roman" w:hAnsi="Times New Roman" w:cs="Times New Roman"/>
          <w:sz w:val="26"/>
          <w:szCs w:val="26"/>
        </w:rPr>
        <w:t>2</w:t>
      </w:r>
      <w:r w:rsidRPr="00E36EBD">
        <w:rPr>
          <w:rFonts w:ascii="Times New Roman" w:eastAsia="Calibri" w:hAnsi="Times New Roman" w:cs="Times New Roman"/>
          <w:sz w:val="26"/>
          <w:szCs w:val="26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 w:rsidRPr="00E36EB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526A4" w:rsidRPr="00E36EBD" w:rsidRDefault="009526A4" w:rsidP="009526A4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6"/>
          <w:szCs w:val="26"/>
        </w:rPr>
      </w:pPr>
      <w:r w:rsidRPr="00E36EBD">
        <w:rPr>
          <w:sz w:val="26"/>
          <w:szCs w:val="26"/>
        </w:rPr>
        <w:t>2. Настоящее постановление обнародовать в установленном порядке.</w:t>
      </w:r>
    </w:p>
    <w:p w:rsidR="009526A4" w:rsidRPr="00E36EBD" w:rsidRDefault="009526A4" w:rsidP="009526A4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6"/>
          <w:szCs w:val="26"/>
        </w:rPr>
      </w:pPr>
      <w:r w:rsidRPr="00E36EBD">
        <w:rPr>
          <w:sz w:val="26"/>
          <w:szCs w:val="26"/>
        </w:rPr>
        <w:t xml:space="preserve">3. </w:t>
      </w:r>
      <w:proofErr w:type="gramStart"/>
      <w:r w:rsidRPr="00E36EBD">
        <w:rPr>
          <w:sz w:val="26"/>
          <w:szCs w:val="26"/>
        </w:rPr>
        <w:t>Контроль за</w:t>
      </w:r>
      <w:proofErr w:type="gramEnd"/>
      <w:r w:rsidRPr="00E36EBD">
        <w:rPr>
          <w:sz w:val="26"/>
          <w:szCs w:val="26"/>
        </w:rPr>
        <w:t xml:space="preserve"> исполнением постано</w:t>
      </w:r>
      <w:r w:rsidR="00E36EBD" w:rsidRPr="00E36EBD">
        <w:rPr>
          <w:sz w:val="26"/>
          <w:szCs w:val="26"/>
        </w:rPr>
        <w:t>вления оставляю за собой.</w:t>
      </w:r>
    </w:p>
    <w:p w:rsidR="009526A4" w:rsidRPr="00E36EBD" w:rsidRDefault="009526A4" w:rsidP="009526A4">
      <w:pPr>
        <w:pStyle w:val="1"/>
        <w:suppressAutoHyphens/>
        <w:ind w:firstLine="578"/>
        <w:jc w:val="both"/>
        <w:rPr>
          <w:sz w:val="26"/>
          <w:szCs w:val="26"/>
        </w:rPr>
      </w:pPr>
    </w:p>
    <w:p w:rsidR="009526A4" w:rsidRPr="00E36EBD" w:rsidRDefault="002B6748" w:rsidP="00E36EBD">
      <w:pPr>
        <w:pStyle w:val="1"/>
        <w:jc w:val="center"/>
        <w:rPr>
          <w:sz w:val="26"/>
          <w:szCs w:val="26"/>
        </w:rPr>
      </w:pPr>
      <w:r w:rsidRPr="00E36EBD">
        <w:rPr>
          <w:sz w:val="26"/>
          <w:szCs w:val="26"/>
        </w:rPr>
        <w:t>И.о. главы</w:t>
      </w:r>
      <w:r w:rsidR="009526A4" w:rsidRPr="00E36EBD">
        <w:rPr>
          <w:sz w:val="26"/>
          <w:szCs w:val="26"/>
        </w:rPr>
        <w:t xml:space="preserve"> </w:t>
      </w:r>
      <w:r w:rsidRPr="00E36EBD">
        <w:rPr>
          <w:sz w:val="26"/>
          <w:szCs w:val="26"/>
        </w:rPr>
        <w:t>сельсовета</w:t>
      </w:r>
      <w:r w:rsidR="009526A4" w:rsidRPr="00E36EBD">
        <w:rPr>
          <w:sz w:val="26"/>
          <w:szCs w:val="26"/>
        </w:rPr>
        <w:t xml:space="preserve">        </w:t>
      </w:r>
      <w:r w:rsidR="00E36EBD" w:rsidRPr="00E36EBD">
        <w:rPr>
          <w:sz w:val="26"/>
          <w:szCs w:val="26"/>
        </w:rPr>
        <w:t xml:space="preserve">                        </w:t>
      </w:r>
      <w:r w:rsidR="009526A4" w:rsidRPr="00E36EBD">
        <w:rPr>
          <w:sz w:val="26"/>
          <w:szCs w:val="26"/>
        </w:rPr>
        <w:t xml:space="preserve">                   </w:t>
      </w:r>
      <w:r w:rsidR="008B68E9" w:rsidRPr="00E36EBD">
        <w:rPr>
          <w:sz w:val="26"/>
          <w:szCs w:val="26"/>
        </w:rPr>
        <w:t xml:space="preserve">                   </w:t>
      </w:r>
      <w:r w:rsidRPr="00E36EBD">
        <w:rPr>
          <w:sz w:val="26"/>
          <w:szCs w:val="26"/>
        </w:rPr>
        <w:t xml:space="preserve">       Д.Е. Лекарева</w:t>
      </w:r>
    </w:p>
    <w:p w:rsidR="00FE6462" w:rsidRPr="00E36EBD" w:rsidRDefault="00FE6462">
      <w:pPr>
        <w:rPr>
          <w:sz w:val="26"/>
          <w:szCs w:val="26"/>
        </w:rPr>
      </w:pPr>
    </w:p>
    <w:sectPr w:rsidR="00FE6462" w:rsidRPr="00E36EBD" w:rsidSect="008B68E9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9B4"/>
    <w:multiLevelType w:val="hybridMultilevel"/>
    <w:tmpl w:val="F0300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387E"/>
    <w:multiLevelType w:val="hybridMultilevel"/>
    <w:tmpl w:val="FE14E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6B1"/>
    <w:rsid w:val="002B6748"/>
    <w:rsid w:val="006508A2"/>
    <w:rsid w:val="008B68E9"/>
    <w:rsid w:val="009526A4"/>
    <w:rsid w:val="00AB06B1"/>
    <w:rsid w:val="00C06C64"/>
    <w:rsid w:val="00E36EBD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62"/>
  </w:style>
  <w:style w:type="paragraph" w:styleId="4">
    <w:name w:val="heading 4"/>
    <w:basedOn w:val="a"/>
    <w:next w:val="a"/>
    <w:link w:val="40"/>
    <w:qFormat/>
    <w:rsid w:val="008B68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68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68E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5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8E9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68E9"/>
    <w:rPr>
      <w:rFonts w:ascii="Times New Roman" w:eastAsia="Times New Roman" w:hAnsi="Times New Roman" w:cs="Times New Roman"/>
      <w:b/>
      <w:spacing w:val="14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68E9"/>
    <w:rPr>
      <w:rFonts w:ascii="Arial" w:eastAsia="Times New Roman" w:hAnsi="Arial" w:cs="Times New Roman"/>
      <w:b/>
      <w:noProof/>
      <w:spacing w:val="84"/>
      <w:sz w:val="36"/>
      <w:szCs w:val="20"/>
      <w:lang w:eastAsia="ru-RU"/>
    </w:rPr>
  </w:style>
  <w:style w:type="paragraph" w:customStyle="1" w:styleId="31">
    <w:name w:val="Заголовок 31"/>
    <w:basedOn w:val="a"/>
    <w:next w:val="a"/>
    <w:rsid w:val="008B68E9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PHU</cp:lastModifiedBy>
  <cp:revision>4</cp:revision>
  <dcterms:created xsi:type="dcterms:W3CDTF">2018-02-26T04:10:00Z</dcterms:created>
  <dcterms:modified xsi:type="dcterms:W3CDTF">2018-02-26T07:28:00Z</dcterms:modified>
</cp:coreProperties>
</file>